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D0C4" w14:textId="77777777" w:rsidR="00082A27" w:rsidRPr="00035141" w:rsidRDefault="00035141" w:rsidP="000351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14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82A27" w:rsidRPr="00035141">
        <w:rPr>
          <w:rFonts w:ascii="Times New Roman" w:hAnsi="Times New Roman" w:cs="Times New Roman"/>
          <w:b/>
          <w:sz w:val="28"/>
          <w:szCs w:val="28"/>
          <w:u w:val="single"/>
        </w:rPr>
        <w:t>Карманы в швах, ТУ на выполнение</w:t>
      </w:r>
    </w:p>
    <w:p w14:paraId="5F87C179" w14:textId="77777777" w:rsidR="00BD7DBF" w:rsidRPr="00035141" w:rsidRDefault="00BD7DBF" w:rsidP="0003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31616C" w14:textId="77777777" w:rsidR="000311F6" w:rsidRDefault="000311F6" w:rsidP="00BD7D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02F5F5A1">
          <v:rect id="_x0000_s1027" style="position:absolute;left:0;text-align:left;margin-left:233.95pt;margin-top:89.4pt;width:255.2pt;height:172.25pt;z-index:251659264" strokecolor="white [3212]">
            <v:textbox style="mso-next-textbox:#_x0000_s1027">
              <w:txbxContent>
                <w:p w14:paraId="6EB392F7" w14:textId="77777777" w:rsidR="007B7893" w:rsidRDefault="007B7893">
                  <w:r>
                    <w:rPr>
                      <w:noProof/>
                    </w:rPr>
                    <w:drawing>
                      <wp:inline distT="0" distB="0" distL="0" distR="0" wp14:anchorId="5BE63DAD" wp14:editId="2AD90F15">
                        <wp:extent cx="3048635" cy="2288891"/>
                        <wp:effectExtent l="19050" t="0" r="0" b="0"/>
                        <wp:docPr id="8" name="Рисунок 2" descr="C:\Users\GOOD\Downloads\24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GOOD\Downloads\24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635" cy="22888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</w:rPr>
        <w:pict w14:anchorId="30DCDB7C">
          <v:rect id="_x0000_s1026" style="position:absolute;left:0;text-align:left;margin-left:6.1pt;margin-top:82.8pt;width:276.15pt;height:259.75pt;z-index:251658240;mso-wrap-style:none" strokecolor="white [3212]">
            <v:textbox style="mso-next-textbox:#_x0000_s1026;mso-fit-shape-to-text:t">
              <w:txbxContent>
                <w:p w14:paraId="513142A0" w14:textId="77777777" w:rsidR="007B7893" w:rsidRDefault="007B7893">
                  <w:r>
                    <w:rPr>
                      <w:noProof/>
                    </w:rPr>
                    <w:drawing>
                      <wp:inline distT="0" distB="0" distL="0" distR="0" wp14:anchorId="64246E6B" wp14:editId="64ACFE3F">
                        <wp:extent cx="2538955" cy="2280213"/>
                        <wp:effectExtent l="19050" t="0" r="0" b="0"/>
                        <wp:docPr id="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7814" cy="2279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82A27" w:rsidRPr="00082A27">
        <w:rPr>
          <w:rFonts w:ascii="Times New Roman" w:hAnsi="Times New Roman" w:cs="Times New Roman"/>
          <w:sz w:val="20"/>
          <w:szCs w:val="20"/>
        </w:rPr>
        <w:br/>
      </w:r>
      <w:r w:rsidR="00BD7DBF" w:rsidRPr="000311F6">
        <w:rPr>
          <w:rFonts w:ascii="Times New Roman" w:hAnsi="Times New Roman" w:cs="Times New Roman"/>
          <w:sz w:val="24"/>
          <w:szCs w:val="24"/>
        </w:rPr>
        <w:t xml:space="preserve">     </w:t>
      </w:r>
      <w:r w:rsidR="00082A27" w:rsidRPr="000311F6">
        <w:rPr>
          <w:rFonts w:ascii="Times New Roman" w:hAnsi="Times New Roman" w:cs="Times New Roman"/>
          <w:sz w:val="24"/>
          <w:szCs w:val="24"/>
        </w:rPr>
        <w:t>Карманы в швах могут быть обработаны с листочками и без них, с отделочной строчкой и без нее.</w:t>
      </w:r>
      <w:r w:rsidR="00082A27" w:rsidRPr="000311F6">
        <w:rPr>
          <w:rFonts w:ascii="Times New Roman" w:hAnsi="Times New Roman" w:cs="Times New Roman"/>
          <w:sz w:val="24"/>
          <w:szCs w:val="24"/>
        </w:rPr>
        <w:br/>
      </w:r>
      <w:r w:rsidR="00082A27" w:rsidRPr="000311F6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Карман с </w:t>
      </w:r>
      <w:proofErr w:type="spellStart"/>
      <w:r w:rsidR="00082A27" w:rsidRPr="000311F6">
        <w:rPr>
          <w:rFonts w:ascii="Times New Roman" w:hAnsi="Times New Roman" w:cs="Times New Roman"/>
          <w:b/>
          <w:sz w:val="24"/>
          <w:szCs w:val="24"/>
          <w:u w:val="single"/>
        </w:rPr>
        <w:t>листочкой</w:t>
      </w:r>
      <w:proofErr w:type="spellEnd"/>
      <w:r w:rsidR="00082A27" w:rsidRPr="000311F6">
        <w:rPr>
          <w:rFonts w:ascii="Times New Roman" w:hAnsi="Times New Roman" w:cs="Times New Roman"/>
          <w:sz w:val="24"/>
          <w:szCs w:val="24"/>
        </w:rPr>
        <w:t>. Для о</w:t>
      </w:r>
      <w:r w:rsidR="007B7893" w:rsidRPr="000311F6">
        <w:rPr>
          <w:rFonts w:ascii="Times New Roman" w:hAnsi="Times New Roman" w:cs="Times New Roman"/>
          <w:sz w:val="24"/>
          <w:szCs w:val="24"/>
        </w:rPr>
        <w:t>бработки такого кармана (рис. 1</w:t>
      </w:r>
      <w:r w:rsidR="00082A27" w:rsidRPr="000311F6">
        <w:rPr>
          <w:rFonts w:ascii="Times New Roman" w:hAnsi="Times New Roman" w:cs="Times New Roman"/>
          <w:sz w:val="24"/>
          <w:szCs w:val="24"/>
        </w:rPr>
        <w:t xml:space="preserve">) необходимы следующие детали: листочка из основного материала или отделочной ткани, в зависимости от модели; две части кроя для подкладки кармана из основного материала. На листочке намечают </w:t>
      </w:r>
    </w:p>
    <w:p w14:paraId="67AB193F" w14:textId="40EDCEDF" w:rsidR="000311F6" w:rsidRPr="000311F6" w:rsidRDefault="00082A27" w:rsidP="000311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11F6">
        <w:rPr>
          <w:rFonts w:ascii="Times New Roman" w:hAnsi="Times New Roman" w:cs="Times New Roman"/>
          <w:sz w:val="24"/>
          <w:szCs w:val="24"/>
        </w:rPr>
        <w:t>линию притачивания, а на основной детали надсечками или меловыми линиями — расположение карман</w:t>
      </w:r>
    </w:p>
    <w:p w14:paraId="4B4BBE8E" w14:textId="77777777" w:rsidR="007B7893" w:rsidRPr="000311F6" w:rsidRDefault="007B7893" w:rsidP="007B7893">
      <w:pPr>
        <w:rPr>
          <w:rFonts w:ascii="Times New Roman" w:hAnsi="Times New Roman" w:cs="Times New Roman"/>
          <w:sz w:val="24"/>
          <w:szCs w:val="24"/>
        </w:rPr>
      </w:pPr>
    </w:p>
    <w:p w14:paraId="33DA1C56" w14:textId="77777777" w:rsidR="007B7893" w:rsidRPr="000311F6" w:rsidRDefault="007B7893" w:rsidP="007B7893">
      <w:pPr>
        <w:rPr>
          <w:rFonts w:ascii="Times New Roman" w:hAnsi="Times New Roman" w:cs="Times New Roman"/>
          <w:sz w:val="24"/>
          <w:szCs w:val="24"/>
        </w:rPr>
      </w:pPr>
    </w:p>
    <w:p w14:paraId="517DE569" w14:textId="77777777" w:rsidR="007B7893" w:rsidRPr="000311F6" w:rsidRDefault="007B7893" w:rsidP="007B7893">
      <w:pPr>
        <w:rPr>
          <w:rFonts w:ascii="Times New Roman" w:hAnsi="Times New Roman" w:cs="Times New Roman"/>
          <w:sz w:val="24"/>
          <w:szCs w:val="24"/>
        </w:rPr>
      </w:pPr>
    </w:p>
    <w:p w14:paraId="65D6C2A3" w14:textId="77777777" w:rsidR="007B7893" w:rsidRPr="000311F6" w:rsidRDefault="007B7893" w:rsidP="007B7893">
      <w:pPr>
        <w:rPr>
          <w:rFonts w:ascii="Times New Roman" w:hAnsi="Times New Roman" w:cs="Times New Roman"/>
          <w:sz w:val="24"/>
          <w:szCs w:val="24"/>
        </w:rPr>
      </w:pPr>
    </w:p>
    <w:p w14:paraId="7AF5CAB7" w14:textId="77777777" w:rsidR="007B7893" w:rsidRPr="000311F6" w:rsidRDefault="007B7893" w:rsidP="007B7893">
      <w:pPr>
        <w:rPr>
          <w:rFonts w:ascii="Times New Roman" w:hAnsi="Times New Roman" w:cs="Times New Roman"/>
          <w:sz w:val="24"/>
          <w:szCs w:val="24"/>
        </w:rPr>
      </w:pPr>
    </w:p>
    <w:p w14:paraId="2BCE3AE7" w14:textId="291ABA86" w:rsidR="007B7893" w:rsidRDefault="007B7893" w:rsidP="007B7893">
      <w:pPr>
        <w:rPr>
          <w:rFonts w:ascii="Times New Roman" w:hAnsi="Times New Roman" w:cs="Times New Roman"/>
          <w:sz w:val="24"/>
          <w:szCs w:val="24"/>
        </w:rPr>
      </w:pPr>
    </w:p>
    <w:p w14:paraId="0172822C" w14:textId="77777777" w:rsidR="000311F6" w:rsidRPr="000311F6" w:rsidRDefault="000311F6" w:rsidP="007B7893">
      <w:pPr>
        <w:rPr>
          <w:rFonts w:ascii="Times New Roman" w:hAnsi="Times New Roman" w:cs="Times New Roman"/>
          <w:sz w:val="24"/>
          <w:szCs w:val="24"/>
        </w:rPr>
      </w:pPr>
    </w:p>
    <w:p w14:paraId="21B67D9F" w14:textId="77777777" w:rsidR="00082A27" w:rsidRPr="000311F6" w:rsidRDefault="007B7893" w:rsidP="00BD7DB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311F6">
        <w:rPr>
          <w:rFonts w:ascii="Times New Roman" w:hAnsi="Times New Roman" w:cs="Times New Roman"/>
          <w:sz w:val="24"/>
          <w:szCs w:val="24"/>
        </w:rPr>
        <w:tab/>
        <w:t>Рис.1</w:t>
      </w:r>
    </w:p>
    <w:p w14:paraId="70FDFE19" w14:textId="77777777" w:rsidR="00BD7DBF" w:rsidRPr="000311F6" w:rsidRDefault="007B7893" w:rsidP="00BD7DBF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Листочку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накладывают лицевой стороной на лицевую сторону верхней детали, совмещая ее края с надсечками по краю детали так, чтобы срезы листочек располагались в направлении срезов основной детали, и притачивают по намеченной линии, (В индивидуальном производстве эту операцию производят с предварительным приметыванием.) Ширина шва со стороны основной детали не должна быть менее </w:t>
      </w:r>
      <w:r w:rsidRPr="0003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. .15 мм.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Затем на листочку накладывают одну часть подкладки лицевой стороной вниз, выпуская верхний край на верхний край листочки </w:t>
      </w:r>
      <w:r w:rsidRPr="0003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  10. . .15 мм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, и притачивают в строчку притачивания л</w:t>
      </w:r>
      <w:r w:rsidR="00BD7DBF"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источки или отступив от нее на </w:t>
      </w:r>
      <w:r w:rsidR="00BD7DBF" w:rsidRPr="0003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03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мм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Ширина шва со стороны мешковины кармана — </w:t>
      </w:r>
      <w:r w:rsidRPr="0003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мм.</w:t>
      </w:r>
    </w:p>
    <w:p w14:paraId="5B09EDE8" w14:textId="77777777" w:rsidR="00BD7DBF" w:rsidRPr="000311F6" w:rsidRDefault="007B7893" w:rsidP="00BD7DBF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В массовом производстве листочку накладывают по надсечкам на верхнюю часть основной детали лицевой стороной вниз, располагая срезы листочки в сторону срезов основной детали. На листочку накладывают подкладку лицевой стороной вниз и притачивают одной строчкой. Если карман расположен в складке, строчка притачивания листочки должна проходить по внешнему сгибу складки.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Другую часть подкладки притачивают к нижней части основной детали швом шириной </w:t>
      </w:r>
      <w:r w:rsidRPr="0003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мм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Подкладку отгибают на изнаночную сторону основной детали. (В изделиях из хлопчатобумажной ткани швы выправляют, в изделиях из шелковых</w:t>
      </w:r>
      <w:r w:rsidR="00BD7DBF"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шерстяных тканей </w:t>
      </w:r>
      <w:proofErr w:type="spellStart"/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приутюживают</w:t>
      </w:r>
      <w:proofErr w:type="spellEnd"/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26F8BB9E" w14:textId="77777777" w:rsidR="007B7893" w:rsidRPr="000311F6" w:rsidRDefault="007B7893" w:rsidP="00BD7DBF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Подкладку стачивают с трех сторон, закругляя строчку в углах. Концы карманов закрепляют двойной обратной строчкой. Срезы подкладки и швы ее притачивания к основной детали обметывают на специальной машине. В изделиях из шерстяных и шелковых тканей листочку расправляют и приметывают одной строчкой посередине. Концы листочки настрачивают на основную деталь на расстоянии, предусмотренном моделью, или подшивают вручную потайными стежками, подкладывая с изнаночной стороны для прочности кусочки хлопчатобумажной ткани прямоугольной формы, Карман в готовом виде </w:t>
      </w:r>
      <w:proofErr w:type="spellStart"/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приутюживают</w:t>
      </w:r>
      <w:proofErr w:type="spellEnd"/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сначала с изнаночной, а затем с лицевой стороны через </w:t>
      </w:r>
      <w:proofErr w:type="spellStart"/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проутюжильник</w:t>
      </w:r>
      <w:proofErr w:type="spellEnd"/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2F426A2D" w14:textId="77777777" w:rsidR="00BD7DBF" w:rsidRPr="000311F6" w:rsidRDefault="00BD7DBF" w:rsidP="00BD7DBF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1F008A8" w14:textId="77777777" w:rsidR="00BD7DBF" w:rsidRPr="000311F6" w:rsidRDefault="007B7893" w:rsidP="00BD7DBF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Карман без листочки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. Этот карман</w:t>
      </w:r>
      <w:r w:rsidR="006D6C99"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(рис. 2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размечают так же, как и карман с </w:t>
      </w:r>
      <w:proofErr w:type="spellStart"/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листочкой</w:t>
      </w:r>
      <w:proofErr w:type="spellEnd"/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шве. На лицевую сторону верхней и нижней частей основной детали по 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надсечкам накладывают части подкладки лицевой стороной вниз и притачивают на расстоянии </w:t>
      </w:r>
      <w:r w:rsidRPr="0003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мм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края. Подкладку вывертывают. Швы</w:t>
      </w:r>
      <w:r w:rsidR="00BD7DBF"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выправляют</w:t>
      </w:r>
      <w:r w:rsidR="00BD7DBF"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BD7DBF"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приутюживают</w:t>
      </w:r>
      <w:proofErr w:type="spellEnd"/>
      <w:r w:rsidR="00BD7DBF"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88D360" w14:textId="77777777" w:rsidR="007B7893" w:rsidRPr="000311F6" w:rsidRDefault="007B7893" w:rsidP="00BD7DBF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Отделочную строчку на ве</w:t>
      </w:r>
      <w:r w:rsidR="006D6C99"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рхней детали, если она </w:t>
      </w:r>
      <w:proofErr w:type="spellStart"/>
      <w:r w:rsidR="006D6C99"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запроек:</w:t>
      </w:r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тирована</w:t>
      </w:r>
      <w:proofErr w:type="spellEnd"/>
      <w:r w:rsidRPr="0003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модели, прокладывают с лицевой стороны, пользуясь лапкой с направителем. Затем стачивают части основной детали и' одновременно подкладку. Ширина шва—</w:t>
      </w:r>
      <w:r w:rsidRPr="0003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..15 мм;</w:t>
      </w:r>
    </w:p>
    <w:p w14:paraId="6C21C225" w14:textId="77777777" w:rsidR="00BD7DBF" w:rsidRPr="000311F6" w:rsidRDefault="00BD7DBF" w:rsidP="00BD7DBF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21EF17" w14:textId="77777777" w:rsidR="00BD7DBF" w:rsidRPr="000311F6" w:rsidRDefault="00BD7DBF" w:rsidP="00BD7DBF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DE23B1" w14:textId="77777777" w:rsidR="00BD7DBF" w:rsidRPr="000311F6" w:rsidRDefault="000311F6" w:rsidP="00BD7DBF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11F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pict w14:anchorId="23DCEE28">
          <v:rect id="_x0000_s1029" style="position:absolute;left:0;text-align:left;margin-left:259pt;margin-top:-13.4pt;width:254.3pt;height:222.4pt;z-index:251661312" strokecolor="white [3212]">
            <v:textbox>
              <w:txbxContent>
                <w:p w14:paraId="4DD1E5CB" w14:textId="77777777" w:rsidR="00BD7DBF" w:rsidRDefault="00BD7DBF">
                  <w:r>
                    <w:rPr>
                      <w:noProof/>
                    </w:rPr>
                    <w:drawing>
                      <wp:inline distT="0" distB="0" distL="0" distR="0" wp14:anchorId="5BA2AEFF" wp14:editId="0B204D00">
                        <wp:extent cx="3037205" cy="3037205"/>
                        <wp:effectExtent l="19050" t="0" r="0" b="0"/>
                        <wp:docPr id="22" name="Рисунок 4" descr="C:\Users\GOOD\Downloads\efeb30317640a90e00ff28c698155bf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GOOD\Downloads\efeb30317640a90e00ff28c698155bf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7205" cy="3037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0311F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pict w14:anchorId="6DA9314C">
          <v:rect id="_x0000_s1028" style="position:absolute;left:0;text-align:left;margin-left:6.55pt;margin-top:-13.4pt;width:231.2pt;height:222.4pt;z-index:251660288;mso-wrap-style:none" strokecolor="white [3212]">
            <v:textbox>
              <w:txbxContent>
                <w:p w14:paraId="52729918" w14:textId="77777777" w:rsidR="00BD7DBF" w:rsidRDefault="00BD7DBF">
                  <w:r>
                    <w:rPr>
                      <w:noProof/>
                    </w:rPr>
                    <w:drawing>
                      <wp:inline distT="0" distB="0" distL="0" distR="0" wp14:anchorId="71369CBD" wp14:editId="5727F126">
                        <wp:extent cx="2720340" cy="2986268"/>
                        <wp:effectExtent l="19050" t="0" r="3810" b="0"/>
                        <wp:docPr id="16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0340" cy="29862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D6C99" w:rsidRPr="0003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</w:t>
      </w:r>
    </w:p>
    <w:p w14:paraId="6B0C0B13" w14:textId="77777777" w:rsidR="006D6C99" w:rsidRPr="000311F6" w:rsidRDefault="006D6C99" w:rsidP="00BD7DBF">
      <w:pPr>
        <w:tabs>
          <w:tab w:val="left" w:pos="683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11C692" w14:textId="77777777" w:rsidR="006D6C99" w:rsidRPr="000311F6" w:rsidRDefault="006D6C99" w:rsidP="006D6C99">
      <w:pPr>
        <w:rPr>
          <w:rFonts w:ascii="Times New Roman" w:hAnsi="Times New Roman" w:cs="Times New Roman"/>
          <w:sz w:val="24"/>
          <w:szCs w:val="24"/>
        </w:rPr>
      </w:pPr>
    </w:p>
    <w:p w14:paraId="6CFBB3D1" w14:textId="77777777" w:rsidR="006D6C99" w:rsidRPr="000311F6" w:rsidRDefault="006D6C99" w:rsidP="006D6C99">
      <w:pPr>
        <w:rPr>
          <w:rFonts w:ascii="Times New Roman" w:hAnsi="Times New Roman" w:cs="Times New Roman"/>
          <w:sz w:val="24"/>
          <w:szCs w:val="24"/>
        </w:rPr>
      </w:pPr>
    </w:p>
    <w:p w14:paraId="0F2E3E88" w14:textId="77777777" w:rsidR="006D6C99" w:rsidRPr="000311F6" w:rsidRDefault="006D6C99" w:rsidP="006D6C99">
      <w:pPr>
        <w:rPr>
          <w:rFonts w:ascii="Times New Roman" w:hAnsi="Times New Roman" w:cs="Times New Roman"/>
          <w:sz w:val="24"/>
          <w:szCs w:val="24"/>
        </w:rPr>
      </w:pPr>
    </w:p>
    <w:p w14:paraId="7C21A691" w14:textId="77777777" w:rsidR="006D6C99" w:rsidRPr="000311F6" w:rsidRDefault="006D6C99" w:rsidP="006D6C99">
      <w:pPr>
        <w:rPr>
          <w:rFonts w:ascii="Times New Roman" w:hAnsi="Times New Roman" w:cs="Times New Roman"/>
          <w:sz w:val="24"/>
          <w:szCs w:val="24"/>
        </w:rPr>
      </w:pPr>
    </w:p>
    <w:p w14:paraId="32000D9A" w14:textId="77777777" w:rsidR="006D6C99" w:rsidRPr="000311F6" w:rsidRDefault="006D6C99" w:rsidP="006D6C99">
      <w:pPr>
        <w:rPr>
          <w:rFonts w:ascii="Times New Roman" w:hAnsi="Times New Roman" w:cs="Times New Roman"/>
          <w:sz w:val="24"/>
          <w:szCs w:val="24"/>
        </w:rPr>
      </w:pPr>
    </w:p>
    <w:p w14:paraId="4716896A" w14:textId="77777777" w:rsidR="006D6C99" w:rsidRPr="000311F6" w:rsidRDefault="006D6C99" w:rsidP="006D6C99">
      <w:pPr>
        <w:rPr>
          <w:rFonts w:ascii="Times New Roman" w:hAnsi="Times New Roman" w:cs="Times New Roman"/>
          <w:sz w:val="24"/>
          <w:szCs w:val="24"/>
        </w:rPr>
      </w:pPr>
    </w:p>
    <w:p w14:paraId="46A27163" w14:textId="77777777" w:rsidR="006D6C99" w:rsidRPr="000311F6" w:rsidRDefault="006D6C99" w:rsidP="006D6C99">
      <w:pPr>
        <w:rPr>
          <w:rFonts w:ascii="Times New Roman" w:hAnsi="Times New Roman" w:cs="Times New Roman"/>
          <w:sz w:val="24"/>
          <w:szCs w:val="24"/>
        </w:rPr>
      </w:pPr>
    </w:p>
    <w:p w14:paraId="60E4C08C" w14:textId="77777777" w:rsidR="007B7893" w:rsidRPr="000311F6" w:rsidRDefault="006D6C99" w:rsidP="006D6C99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1F6">
        <w:rPr>
          <w:rFonts w:ascii="Times New Roman" w:hAnsi="Times New Roman" w:cs="Times New Roman"/>
          <w:sz w:val="24"/>
          <w:szCs w:val="24"/>
        </w:rPr>
        <w:t>Рис.2</w:t>
      </w:r>
    </w:p>
    <w:p w14:paraId="42BBB60B" w14:textId="77777777" w:rsidR="006D6C99" w:rsidRPr="000311F6" w:rsidRDefault="006D6C99" w:rsidP="006D6C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11F6">
        <w:rPr>
          <w:rFonts w:ascii="Times New Roman" w:hAnsi="Times New Roman" w:cs="Times New Roman"/>
          <w:sz w:val="24"/>
          <w:szCs w:val="24"/>
        </w:rPr>
        <w:t xml:space="preserve">Концы карманов закрепляют двойной обратной строчкой. Срезы подкладки и швы притачивания ее к основной детали обметывают на специальной машине. Карман в готовом виде </w:t>
      </w:r>
      <w:proofErr w:type="spellStart"/>
      <w:r w:rsidRPr="000311F6">
        <w:rPr>
          <w:rFonts w:ascii="Times New Roman" w:hAnsi="Times New Roman" w:cs="Times New Roman"/>
          <w:sz w:val="24"/>
          <w:szCs w:val="24"/>
        </w:rPr>
        <w:t>приутюживают</w:t>
      </w:r>
      <w:proofErr w:type="spellEnd"/>
      <w:r w:rsidRPr="000311F6">
        <w:rPr>
          <w:rFonts w:ascii="Times New Roman" w:hAnsi="Times New Roman" w:cs="Times New Roman"/>
          <w:sz w:val="24"/>
          <w:szCs w:val="24"/>
        </w:rPr>
        <w:t xml:space="preserve"> с изнаночной и с лицевой стороны через </w:t>
      </w:r>
      <w:proofErr w:type="spellStart"/>
      <w:r w:rsidRPr="000311F6">
        <w:rPr>
          <w:rFonts w:ascii="Times New Roman" w:hAnsi="Times New Roman" w:cs="Times New Roman"/>
          <w:sz w:val="24"/>
          <w:szCs w:val="24"/>
        </w:rPr>
        <w:t>проутюжильник</w:t>
      </w:r>
      <w:proofErr w:type="spellEnd"/>
      <w:r w:rsidRPr="000311F6">
        <w:rPr>
          <w:rFonts w:ascii="Times New Roman" w:hAnsi="Times New Roman" w:cs="Times New Roman"/>
          <w:sz w:val="24"/>
          <w:szCs w:val="24"/>
        </w:rPr>
        <w:t>.</w:t>
      </w:r>
    </w:p>
    <w:p w14:paraId="36438F26" w14:textId="77777777" w:rsidR="006D6C99" w:rsidRPr="000311F6" w:rsidRDefault="000311F6" w:rsidP="006D6C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11F6">
        <w:rPr>
          <w:rFonts w:ascii="Times New Roman" w:hAnsi="Times New Roman" w:cs="Times New Roman"/>
          <w:noProof/>
          <w:sz w:val="24"/>
          <w:szCs w:val="24"/>
        </w:rPr>
        <w:pict w14:anchorId="0ED5165E">
          <v:rect id="_x0000_s1030" style="position:absolute;left:0;text-align:left;margin-left:-8pt;margin-top:11.1pt;width:329.9pt;height:342.65pt;z-index:251662336">
            <v:textbox>
              <w:txbxContent>
                <w:p w14:paraId="5DDD174B" w14:textId="77777777" w:rsidR="00035141" w:rsidRDefault="00035141">
                  <w:r>
                    <w:t>Рис.3</w:t>
                  </w:r>
                </w:p>
                <w:p w14:paraId="05D385DF" w14:textId="77777777" w:rsidR="00035141" w:rsidRDefault="00035141">
                  <w:r>
                    <w:rPr>
                      <w:noProof/>
                    </w:rPr>
                    <w:drawing>
                      <wp:inline distT="0" distB="0" distL="0" distR="0" wp14:anchorId="325B2DA0" wp14:editId="6EF21F66">
                        <wp:extent cx="3994190" cy="3738623"/>
                        <wp:effectExtent l="19050" t="0" r="6310" b="0"/>
                        <wp:docPr id="23" name="Рисунок 5" descr="C:\Users\GOOD\Downloads\901_html_159de22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GOOD\Downloads\901_html_159de22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97325" cy="37415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58D785C3" w14:textId="77777777" w:rsidR="00035141" w:rsidRPr="000311F6" w:rsidRDefault="00035141" w:rsidP="006D6C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F336553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51C31909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44A46016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71070275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34F633DF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6430C51B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3E068782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1B8952E1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7E3D549B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11E3BA78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68754051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75316280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029CCB1B" w14:textId="77777777" w:rsidR="00035141" w:rsidRPr="000311F6" w:rsidRDefault="00035141" w:rsidP="00035141">
      <w:pPr>
        <w:rPr>
          <w:rFonts w:ascii="Times New Roman" w:hAnsi="Times New Roman" w:cs="Times New Roman"/>
          <w:sz w:val="24"/>
          <w:szCs w:val="24"/>
        </w:rPr>
      </w:pPr>
    </w:p>
    <w:p w14:paraId="54286F00" w14:textId="77777777" w:rsidR="006D6C99" w:rsidRPr="000311F6" w:rsidRDefault="00035141" w:rsidP="0003514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1F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31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отрезных подкладках кармана работу осуществляют в следующем порядке. Подкладки карманов притачивают к основным деталям по линии входа в карман стачным (рис. 3., б, строчки 1, 2) или </w:t>
      </w:r>
      <w:proofErr w:type="spellStart"/>
      <w:r w:rsidRPr="000311F6">
        <w:rPr>
          <w:rFonts w:ascii="Times New Roman" w:hAnsi="Times New Roman" w:cs="Times New Roman"/>
          <w:sz w:val="24"/>
          <w:szCs w:val="24"/>
          <w:shd w:val="clear" w:color="auto" w:fill="FFFFFF"/>
        </w:rPr>
        <w:t>настрочным</w:t>
      </w:r>
      <w:proofErr w:type="spellEnd"/>
      <w:r w:rsidRPr="00031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швом. Срезы шва притачивания обметывают (строчки 3,4). Вдоль входа в карман прокладывают отделочную строчку по лицевой стороне основной детали (строчка 5). Затем стачивают боковые срезы основных деталей с одновременным стачиванием подкладок кармана (строчка 6). Срезы основной детали и подкладок кармана обметывают (строчка 7). В концах кармана ставят закрепки с лицевой стороны изделия (строчка 8). Карман </w:t>
      </w:r>
      <w:proofErr w:type="spellStart"/>
      <w:r w:rsidRPr="000311F6">
        <w:rPr>
          <w:rFonts w:ascii="Times New Roman" w:hAnsi="Times New Roman" w:cs="Times New Roman"/>
          <w:sz w:val="24"/>
          <w:szCs w:val="24"/>
          <w:shd w:val="clear" w:color="auto" w:fill="FFFFFF"/>
        </w:rPr>
        <w:t>приутюживают</w:t>
      </w:r>
      <w:proofErr w:type="spellEnd"/>
      <w:r w:rsidRPr="000311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4364E80" w14:textId="77777777" w:rsidR="00035141" w:rsidRPr="000311F6" w:rsidRDefault="00035141" w:rsidP="0003514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1E962F" w14:textId="77777777" w:rsidR="00A661A1" w:rsidRDefault="00A661A1" w:rsidP="000F2AE3">
      <w:pPr>
        <w:pStyle w:val="a3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744BEA" w14:textId="77777777" w:rsidR="00A661A1" w:rsidRDefault="00A661A1" w:rsidP="000F2AE3">
      <w:pPr>
        <w:pStyle w:val="a3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80556A" w14:textId="77777777" w:rsidR="00A661A1" w:rsidRDefault="00A661A1" w:rsidP="000311F6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599361" w14:textId="77777777" w:rsidR="00A661A1" w:rsidRPr="00DD00F0" w:rsidRDefault="00A661A1" w:rsidP="00A661A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D00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? Вопросы для самопроверки.</w:t>
      </w:r>
    </w:p>
    <w:p w14:paraId="4277E234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cs="Times New Roman"/>
          <w:bCs/>
          <w:szCs w:val="24"/>
        </w:rPr>
        <w:t>1</w:t>
      </w:r>
      <w:r w:rsidRPr="00A661A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. </w:t>
      </w:r>
      <w:r w:rsidRPr="00A661A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Закончите предложение:</w:t>
      </w:r>
    </w:p>
    <w:p w14:paraId="0C2DC95F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sz w:val="20"/>
          <w:szCs w:val="20"/>
        </w:rPr>
        <w:t>Для предохранения кармана от растяжения и укрепления его концов приме</w:t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  <w:t>няют</w:t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A661A1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 _______________________(резинку, прокладку, клей)</w:t>
      </w:r>
    </w:p>
    <w:p w14:paraId="53930B3E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A661A1">
        <w:rPr>
          <w:rFonts w:ascii="Times New Roman" w:hAnsi="Times New Roman" w:cs="Times New Roman"/>
          <w:bCs/>
          <w:sz w:val="20"/>
          <w:szCs w:val="20"/>
        </w:rPr>
        <w:t>2</w:t>
      </w:r>
      <w:r w:rsidRPr="00A661A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. </w:t>
      </w:r>
      <w:r w:rsidRPr="00A661A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Перечислите виды карманов</w:t>
      </w:r>
      <w:r w:rsidRPr="00A661A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в зависимости от способа</w:t>
      </w:r>
      <w:r w:rsidRPr="00A661A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обработки</w:t>
      </w:r>
      <w:r w:rsidRPr="00A661A1">
        <w:rPr>
          <w:rFonts w:ascii="Times New Roman" w:hAnsi="Times New Roman" w:cs="Times New Roman"/>
          <w:b/>
          <w:bCs/>
          <w:i/>
          <w:sz w:val="20"/>
          <w:szCs w:val="20"/>
        </w:rPr>
        <w:t>:</w:t>
      </w:r>
    </w:p>
    <w:p w14:paraId="1C898A0C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3.Перечислите виды прорезных</w:t>
      </w:r>
      <w:r w:rsidRPr="00A661A1">
        <w:rPr>
          <w:rFonts w:ascii="Times New Roman" w:eastAsia="Times New Roman" w:hAnsi="Times New Roman" w:cs="Times New Roman"/>
          <w:bCs/>
          <w:sz w:val="20"/>
          <w:szCs w:val="20"/>
        </w:rPr>
        <w:t xml:space="preserve"> карманов_____________________________________________________________________________________________________________________________________________</w:t>
      </w:r>
    </w:p>
    <w:p w14:paraId="6381B8C3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bCs/>
          <w:sz w:val="20"/>
          <w:szCs w:val="20"/>
        </w:rPr>
        <w:t>4</w:t>
      </w:r>
      <w:r w:rsidRPr="00A661A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. </w:t>
      </w:r>
      <w:r w:rsidRPr="00A661A1">
        <w:rPr>
          <w:rFonts w:ascii="Times New Roman" w:eastAsia="Times New Roman" w:hAnsi="Times New Roman" w:cs="Times New Roman"/>
          <w:b/>
          <w:i/>
          <w:sz w:val="20"/>
          <w:szCs w:val="20"/>
        </w:rPr>
        <w:t>Выберите правильный вариант ответа:</w:t>
      </w:r>
    </w:p>
    <w:p w14:paraId="0299F8D8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sz w:val="20"/>
          <w:szCs w:val="20"/>
        </w:rPr>
        <w:t>Качество притачивания обтачек в прорезном кармане в рамку проверяют:</w:t>
      </w:r>
    </w:p>
    <w:p w14:paraId="67EC2E70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sz w:val="20"/>
          <w:szCs w:val="20"/>
        </w:rPr>
        <w:t>а) со стороны притачивания обтачек</w:t>
      </w:r>
    </w:p>
    <w:p w14:paraId="6ABE72D4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sz w:val="20"/>
          <w:szCs w:val="20"/>
        </w:rPr>
        <w:t>б) с изнаночной стороны</w:t>
      </w:r>
    </w:p>
    <w:p w14:paraId="27480E54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661A1">
        <w:rPr>
          <w:rFonts w:ascii="Times New Roman" w:eastAsia="Times New Roman" w:hAnsi="Times New Roman" w:cs="Times New Roman"/>
          <w:b/>
          <w:i/>
          <w:sz w:val="20"/>
          <w:szCs w:val="20"/>
        </w:rPr>
        <w:t>.Ответьте на вопрос:</w:t>
      </w:r>
    </w:p>
    <w:p w14:paraId="125A61CB" w14:textId="77777777" w:rsid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sz w:val="20"/>
          <w:szCs w:val="20"/>
        </w:rPr>
        <w:t>Для обработки каких карманов подзор выкраивают из основной ткани? 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14:paraId="306661D8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62C45EAD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E325254" wp14:editId="4B8D5BD9">
            <wp:extent cx="1734349" cy="1299991"/>
            <wp:effectExtent l="0" t="0" r="0" b="0"/>
            <wp:docPr id="26" name="Рисунок 1" descr="http://cs7011.vk.me/v7011907/300b9/PoOUn1JTD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7011.vk.me/v7011907/300b9/PoOUn1JTD-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770" cy="131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1A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9096CED" wp14:editId="49A47273">
            <wp:extent cx="1719650" cy="1288974"/>
            <wp:effectExtent l="19050" t="19050" r="13970" b="26035"/>
            <wp:docPr id="27" name="Рисунок 3" descr="http://img0.liveinternet.ru/images/attach/c/11/128/536/128536930_3769678_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0.liveinternet.ru/images/attach/c/11/128/536/128536930_3769678_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824" cy="1306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  <w:r w:rsidRPr="00A661A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4C78204" wp14:editId="34D39DEF">
            <wp:extent cx="1773716" cy="1312463"/>
            <wp:effectExtent l="0" t="0" r="0" b="2540"/>
            <wp:docPr id="28" name="Рисунок 6" descr="http://www.milla-sidelnikova.com/wp-content/uploads/2016/06/43-proreznoj-karman-s-vtachnoj-listochk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illa-sidelnikova.com/wp-content/uploads/2016/06/43-proreznoj-karman-s-vtachnoj-listochkoj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0" t="5833" r="3402" b="8366"/>
                    <a:stretch/>
                  </pic:blipFill>
                  <pic:spPr bwMode="auto">
                    <a:xfrm>
                      <a:off x="0" y="0"/>
                      <a:ext cx="1832484" cy="135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71106E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i/>
          <w:sz w:val="20"/>
          <w:szCs w:val="20"/>
        </w:rPr>
        <w:t>6.</w:t>
      </w:r>
      <w:r w:rsidRPr="00A661A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Ответьте на вопрос</w:t>
      </w:r>
      <w:r w:rsidRPr="00A661A1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6900FEB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sz w:val="20"/>
          <w:szCs w:val="20"/>
        </w:rPr>
        <w:t>Со стороны какой детали разрезают вход в прорезной карман? (лицевой, изнаночной) _______________________________________</w:t>
      </w:r>
    </w:p>
    <w:p w14:paraId="3FBFA0E8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355EA26E" wp14:editId="0A8A302E">
            <wp:simplePos x="0" y="0"/>
            <wp:positionH relativeFrom="column">
              <wp:posOffset>3700780</wp:posOffset>
            </wp:positionH>
            <wp:positionV relativeFrom="paragraph">
              <wp:posOffset>359410</wp:posOffset>
            </wp:positionV>
            <wp:extent cx="2037080" cy="1637665"/>
            <wp:effectExtent l="0" t="0" r="1270" b="635"/>
            <wp:wrapSquare wrapText="bothSides"/>
            <wp:docPr id="29" name="Рисунок 8" descr="http://www.milla-sidelnikova.com/wp-content/uploads/2016/09/18-karman-v-bokovom-sh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lla-sidelnikova.com/wp-content/uploads/2016/09/18-karman-v-bokovom-shw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82"/>
                    <a:stretch/>
                  </pic:blipFill>
                  <pic:spPr bwMode="auto">
                    <a:xfrm>
                      <a:off x="0" y="0"/>
                      <a:ext cx="203708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661A1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A661A1">
        <w:rPr>
          <w:rFonts w:ascii="Times New Roman" w:eastAsia="Times New Roman" w:hAnsi="Times New Roman" w:cs="Times New Roman"/>
          <w:b/>
          <w:i/>
          <w:sz w:val="20"/>
          <w:szCs w:val="20"/>
        </w:rPr>
        <w:t>. Определите, для обработки какого кармана предложен перечень дета</w:t>
      </w:r>
      <w:r w:rsidRPr="00A661A1">
        <w:rPr>
          <w:rFonts w:ascii="Times New Roman" w:eastAsia="Times New Roman" w:hAnsi="Times New Roman" w:cs="Times New Roman"/>
          <w:b/>
          <w:i/>
          <w:sz w:val="20"/>
          <w:szCs w:val="20"/>
        </w:rPr>
        <w:softHyphen/>
        <w:t>лей кроя:</w:t>
      </w:r>
    </w:p>
    <w:p w14:paraId="358CCBC2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sz w:val="20"/>
          <w:szCs w:val="20"/>
        </w:rPr>
        <w:t>а) передняя часть полочки,</w:t>
      </w:r>
    </w:p>
    <w:p w14:paraId="7571A565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sz w:val="20"/>
          <w:szCs w:val="20"/>
        </w:rPr>
        <w:t>б) боковая часть полочки,</w:t>
      </w:r>
    </w:p>
    <w:p w14:paraId="23E2FE51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sz w:val="20"/>
          <w:szCs w:val="20"/>
        </w:rPr>
        <w:t>д) подкладка кармана - 2 детали.</w:t>
      </w:r>
    </w:p>
    <w:p w14:paraId="56432F2F" w14:textId="77777777" w:rsidR="00A661A1" w:rsidRPr="00A661A1" w:rsidRDefault="00A661A1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A661A1">
        <w:rPr>
          <w:rFonts w:ascii="Times New Roman" w:eastAsia="Times New Roman" w:hAnsi="Times New Roman" w:cs="Times New Roman"/>
          <w:sz w:val="20"/>
          <w:szCs w:val="20"/>
        </w:rPr>
        <w:t xml:space="preserve">(накладной, в шве, прорезной с клапаном, в рамку, с </w:t>
      </w:r>
      <w:proofErr w:type="spellStart"/>
      <w:r w:rsidRPr="00A661A1">
        <w:rPr>
          <w:rFonts w:ascii="Times New Roman" w:eastAsia="Times New Roman" w:hAnsi="Times New Roman" w:cs="Times New Roman"/>
          <w:sz w:val="20"/>
          <w:szCs w:val="20"/>
        </w:rPr>
        <w:t>листочкой</w:t>
      </w:r>
      <w:proofErr w:type="spellEnd"/>
      <w:r w:rsidRPr="00A661A1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0E343F1A" w14:textId="77777777" w:rsidR="000311F6" w:rsidRDefault="000311F6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09DA66D" w14:textId="77777777" w:rsidR="000311F6" w:rsidRDefault="000311F6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1019AA4" w14:textId="77777777" w:rsidR="000311F6" w:rsidRDefault="000311F6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00F4CA4B" w14:textId="77777777" w:rsidR="000311F6" w:rsidRDefault="000311F6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30B54A89" w14:textId="77777777" w:rsidR="000311F6" w:rsidRDefault="000311F6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34E03DA6" w14:textId="77777777" w:rsidR="000311F6" w:rsidRDefault="000311F6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4A43DD1" w14:textId="77777777" w:rsidR="000311F6" w:rsidRDefault="000311F6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0C17141E" w14:textId="77777777" w:rsidR="000311F6" w:rsidRDefault="000311F6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74A2D046" w14:textId="77777777" w:rsidR="000311F6" w:rsidRDefault="000311F6" w:rsidP="00A661A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sectPr w:rsidR="000311F6" w:rsidSect="00BD7D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8F42" w14:textId="77777777" w:rsidR="004807D0" w:rsidRDefault="004807D0" w:rsidP="006D6C99">
      <w:pPr>
        <w:spacing w:after="0" w:line="240" w:lineRule="auto"/>
      </w:pPr>
      <w:r>
        <w:separator/>
      </w:r>
    </w:p>
  </w:endnote>
  <w:endnote w:type="continuationSeparator" w:id="0">
    <w:p w14:paraId="614B4974" w14:textId="77777777" w:rsidR="004807D0" w:rsidRDefault="004807D0" w:rsidP="006D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9C3F9" w14:textId="77777777" w:rsidR="004807D0" w:rsidRDefault="004807D0" w:rsidP="006D6C99">
      <w:pPr>
        <w:spacing w:after="0" w:line="240" w:lineRule="auto"/>
      </w:pPr>
      <w:r>
        <w:separator/>
      </w:r>
    </w:p>
  </w:footnote>
  <w:footnote w:type="continuationSeparator" w:id="0">
    <w:p w14:paraId="1F62BBDB" w14:textId="77777777" w:rsidR="004807D0" w:rsidRDefault="004807D0" w:rsidP="006D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04C4F"/>
    <w:multiLevelType w:val="hybridMultilevel"/>
    <w:tmpl w:val="86D8B362"/>
    <w:lvl w:ilvl="0" w:tplc="353A56E4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A27"/>
    <w:rsid w:val="000311F6"/>
    <w:rsid w:val="00035141"/>
    <w:rsid w:val="00082A27"/>
    <w:rsid w:val="000F2AE3"/>
    <w:rsid w:val="000F63D4"/>
    <w:rsid w:val="0019716B"/>
    <w:rsid w:val="002625D7"/>
    <w:rsid w:val="00433DB2"/>
    <w:rsid w:val="00451514"/>
    <w:rsid w:val="004807D0"/>
    <w:rsid w:val="00610F3F"/>
    <w:rsid w:val="00646846"/>
    <w:rsid w:val="00677CC4"/>
    <w:rsid w:val="006D6C99"/>
    <w:rsid w:val="00721F3A"/>
    <w:rsid w:val="007B7893"/>
    <w:rsid w:val="00A661A1"/>
    <w:rsid w:val="00B4777C"/>
    <w:rsid w:val="00BD7DBF"/>
    <w:rsid w:val="00EC32E8"/>
    <w:rsid w:val="00EF656A"/>
    <w:rsid w:val="00F4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774A2EC7"/>
  <w15:docId w15:val="{6CD8EE32-F2C9-4BF9-8F08-A3712676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6A"/>
  </w:style>
  <w:style w:type="paragraph" w:styleId="1">
    <w:name w:val="heading 1"/>
    <w:basedOn w:val="a"/>
    <w:link w:val="10"/>
    <w:uiPriority w:val="9"/>
    <w:qFormat/>
    <w:rsid w:val="00082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A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082A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8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D6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6C99"/>
  </w:style>
  <w:style w:type="paragraph" w:styleId="a8">
    <w:name w:val="footer"/>
    <w:basedOn w:val="a"/>
    <w:link w:val="a9"/>
    <w:uiPriority w:val="99"/>
    <w:semiHidden/>
    <w:unhideWhenUsed/>
    <w:rsid w:val="006D6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6C99"/>
  </w:style>
  <w:style w:type="character" w:styleId="aa">
    <w:name w:val="Hyperlink"/>
    <w:basedOn w:val="a0"/>
    <w:uiPriority w:val="99"/>
    <w:semiHidden/>
    <w:unhideWhenUsed/>
    <w:rsid w:val="0003514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33D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</dc:creator>
  <cp:keywords/>
  <dc:description/>
  <cp:lastModifiedBy>Татьяна</cp:lastModifiedBy>
  <cp:revision>8</cp:revision>
  <dcterms:created xsi:type="dcterms:W3CDTF">2020-11-16T07:38:00Z</dcterms:created>
  <dcterms:modified xsi:type="dcterms:W3CDTF">2025-12-24T13:39:00Z</dcterms:modified>
</cp:coreProperties>
</file>